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36653F" w:rsidRPr="000946A9" w:rsidRDefault="00A00D09" w:rsidP="00A17C45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0946A9">
              <w:rPr>
                <w:rFonts w:ascii="Times New Roman" w:hAnsi="Times New Roman"/>
                <w:b/>
              </w:rPr>
              <w:t xml:space="preserve">Чтение прозаических произведений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М.Пришвин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«Золотой луг»</w:t>
            </w:r>
          </w:p>
        </w:tc>
        <w:tc>
          <w:tcPr>
            <w:tcW w:w="5815" w:type="dxa"/>
          </w:tcPr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6653F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9C670B" w:rsidRDefault="009C670B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Просмотр презентации по ссылке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7B6945" w:rsidRPr="007B6945" w:rsidRDefault="007B6945" w:rsidP="0099370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7B694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https://infourok.ru/prezentaciya-po-literaturnomu-chteniyu-na-temu-priroda-dlya-poeta-lyubimaya-i-zhivaya-chtenie-rasskaza-m-prishvina-zolotoj-lug-4263484.html?is_new</w:t>
              </w:r>
            </w:hyperlink>
          </w:p>
          <w:p w:rsidR="00836B1F" w:rsidRDefault="00836B1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36653F" w:rsidRDefault="007B6945" w:rsidP="007B694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Чтение рассказа со стр.123-124. Устно ответить на вопросы. </w:t>
            </w:r>
          </w:p>
          <w:p w:rsidR="007B6945" w:rsidRDefault="007B6945" w:rsidP="007B694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 почему этот цветок стал одним из самых интересных для героя-рассказчика?</w:t>
            </w:r>
          </w:p>
          <w:p w:rsidR="007B6945" w:rsidRDefault="007B6945" w:rsidP="007B694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Рассказ написан от лица мальчика или взрослого человека?</w:t>
            </w:r>
          </w:p>
          <w:p w:rsidR="007B6945" w:rsidRDefault="007B6945" w:rsidP="007B694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Можно ли сказть, что природа не всем и не сразу раскрывает свои секреты?</w:t>
            </w:r>
          </w:p>
          <w:p w:rsidR="007B6945" w:rsidRPr="00D61A14" w:rsidRDefault="007B6945" w:rsidP="007B694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Кому она их раскрывает?</w:t>
            </w:r>
          </w:p>
        </w:tc>
        <w:tc>
          <w:tcPr>
            <w:tcW w:w="3341" w:type="dxa"/>
          </w:tcPr>
          <w:p w:rsidR="00D16ECD" w:rsidRPr="00D16ECD" w:rsidRDefault="007B6945" w:rsidP="00993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Выразительно прочитать стих С.Козлова “Жедудь”</w:t>
            </w:r>
          </w:p>
        </w:tc>
        <w:tc>
          <w:tcPr>
            <w:tcW w:w="1807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36653F" w:rsidRPr="00AB2C48" w:rsidRDefault="00A00D09" w:rsidP="00AE5E1A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 xml:space="preserve">Прием олицетворения в стихах </w:t>
            </w:r>
            <w:proofErr w:type="spellStart"/>
            <w:r w:rsidRPr="000946A9">
              <w:rPr>
                <w:rFonts w:ascii="Times New Roman" w:hAnsi="Times New Roman"/>
                <w:b/>
              </w:rPr>
              <w:t>С.Козлова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«Желудь»,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М.Лермонтова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«Утес»</w:t>
            </w:r>
          </w:p>
        </w:tc>
        <w:tc>
          <w:tcPr>
            <w:tcW w:w="5815" w:type="dxa"/>
          </w:tcPr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E5E1A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36653F" w:rsidRPr="00AE5E1A" w:rsidRDefault="007B6945" w:rsidP="007B694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стиха</w:t>
            </w:r>
            <w:r w:rsidR="00D16E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Сергея Козлова </w:t>
            </w:r>
            <w:r w:rsidR="00D16E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Желудь</w:t>
            </w:r>
            <w:r w:rsidR="00AE5E1A" w:rsidRPr="00AE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6653F" w:rsidRP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 стр.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126</w:t>
            </w:r>
            <w:r w:rsid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 ответить на вопрос  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Почему поэт называет его желудем-мужичком?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Чтение стиха Михаила Лермонтова “Утес”. Словарная работа. В этом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стихотворении два героя. Можешь их назвать?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41" w:type="dxa"/>
          </w:tcPr>
          <w:p w:rsidR="0036653F" w:rsidRPr="00FC79E5" w:rsidRDefault="007B6945" w:rsidP="000F5B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Поэт переживает только из-за утеса? Записать ответ на вопрос</w:t>
            </w:r>
            <w:bookmarkStart w:id="0" w:name="_GoBack"/>
            <w:bookmarkEnd w:id="0"/>
          </w:p>
        </w:tc>
        <w:tc>
          <w:tcPr>
            <w:tcW w:w="1807" w:type="dxa"/>
          </w:tcPr>
          <w:p w:rsidR="0036653F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300C30" w:rsidRPr="00AE5E1A" w:rsidRDefault="00300C30" w:rsidP="00AE5E1A">
      <w:pPr>
        <w:rPr>
          <w:lang w:val="tt-RU"/>
        </w:rPr>
      </w:pPr>
    </w:p>
    <w:sectPr w:rsidR="00300C30" w:rsidRPr="00AE5E1A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0F5B77"/>
    <w:rsid w:val="00300C30"/>
    <w:rsid w:val="00316027"/>
    <w:rsid w:val="0033425E"/>
    <w:rsid w:val="0036653F"/>
    <w:rsid w:val="00497284"/>
    <w:rsid w:val="004978FA"/>
    <w:rsid w:val="006C1D7F"/>
    <w:rsid w:val="007B6945"/>
    <w:rsid w:val="00836B1F"/>
    <w:rsid w:val="009C670B"/>
    <w:rsid w:val="00A00D09"/>
    <w:rsid w:val="00AB2C48"/>
    <w:rsid w:val="00AE5E1A"/>
    <w:rsid w:val="00B66CCD"/>
    <w:rsid w:val="00C027B7"/>
    <w:rsid w:val="00C64359"/>
    <w:rsid w:val="00CC427A"/>
    <w:rsid w:val="00D16ECD"/>
    <w:rsid w:val="00D61A14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literaturnomu-chteniyu-na-temu-priroda-dlya-poeta-lyubimaya-i-zhivaya-chtenie-rasskaza-m-prishvina-zolotoj-lug-4263484.html?is_n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15</cp:revision>
  <dcterms:created xsi:type="dcterms:W3CDTF">2020-03-25T08:20:00Z</dcterms:created>
  <dcterms:modified xsi:type="dcterms:W3CDTF">2020-04-21T16:33:00Z</dcterms:modified>
</cp:coreProperties>
</file>